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7FFA" w:rsidRDefault="00157FFA" w:rsidP="00FB474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57FFA" w:rsidRDefault="00157FFA" w:rsidP="00157FFA">
      <w:pPr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</w:rPr>
        <w:drawing>
          <wp:inline distT="0" distB="0" distL="0" distR="0" wp14:anchorId="6BDD0699">
            <wp:extent cx="6394865" cy="906448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0" cy="9063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7FFA" w:rsidRDefault="00157FFA" w:rsidP="00157FFA">
      <w:pPr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57FFA" w:rsidRDefault="00157FFA" w:rsidP="00157FFA">
      <w:pPr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57FFA" w:rsidRPr="00157FFA" w:rsidRDefault="00157FFA" w:rsidP="00157FFA">
      <w:pPr>
        <w:spacing w:after="0" w:line="240" w:lineRule="auto"/>
        <w:ind w:left="720"/>
        <w:jc w:val="both"/>
        <w:rPr>
          <w:rFonts w:ascii="Times New Roman" w:hAnsi="Times New Roman"/>
          <w:color w:val="000000"/>
          <w:sz w:val="24"/>
          <w:szCs w:val="24"/>
        </w:rPr>
      </w:pPr>
      <w:bookmarkStart w:id="0" w:name="_GoBack"/>
      <w:bookmarkEnd w:id="0"/>
    </w:p>
    <w:p w:rsidR="00FB474F" w:rsidRPr="009E5AA6" w:rsidRDefault="00FB474F" w:rsidP="00FB474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lastRenderedPageBreak/>
        <w:t>исходить из того, что признание, соблюдение и защита прав и свобод человека и гражданина определяют основной с</w:t>
      </w:r>
      <w:r>
        <w:rPr>
          <w:rFonts w:ascii="Times New Roman" w:hAnsi="Times New Roman"/>
          <w:color w:val="000000"/>
          <w:sz w:val="24"/>
          <w:szCs w:val="24"/>
        </w:rPr>
        <w:t xml:space="preserve">мысл и содержание деятельности </w:t>
      </w:r>
      <w:r w:rsidRPr="009E5AA6">
        <w:rPr>
          <w:rFonts w:ascii="Times New Roman" w:hAnsi="Times New Roman"/>
          <w:color w:val="000000"/>
          <w:sz w:val="24"/>
          <w:szCs w:val="24"/>
        </w:rPr>
        <w:t>ОУ;</w:t>
      </w:r>
    </w:p>
    <w:p w:rsidR="00FB474F" w:rsidRPr="009E5AA6" w:rsidRDefault="00FB474F" w:rsidP="00FB474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соблюдать Конституцию Российской Федерации, законодательство Российской Федерации; не допускать нарушение законов и иных нормативных правовых актов исходя из политической, экономической целесообразности либо по иным мотивам:</w:t>
      </w:r>
    </w:p>
    <w:p w:rsidR="00FB474F" w:rsidRPr="009E5AA6" w:rsidRDefault="00FB474F" w:rsidP="00FB474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о</w:t>
      </w:r>
      <w:r>
        <w:rPr>
          <w:rFonts w:ascii="Times New Roman" w:hAnsi="Times New Roman"/>
          <w:color w:val="000000"/>
          <w:sz w:val="24"/>
          <w:szCs w:val="24"/>
        </w:rPr>
        <w:t xml:space="preserve">беспечивать эффективную работу </w:t>
      </w:r>
      <w:r w:rsidRPr="009E5AA6">
        <w:rPr>
          <w:rFonts w:ascii="Times New Roman" w:hAnsi="Times New Roman"/>
          <w:color w:val="000000"/>
          <w:sz w:val="24"/>
          <w:szCs w:val="24"/>
        </w:rPr>
        <w:t>ОУ;</w:t>
      </w:r>
    </w:p>
    <w:p w:rsidR="00FB474F" w:rsidRPr="009E5AA6" w:rsidRDefault="00FB474F" w:rsidP="00FB474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осуществлять свою деятельность в пределах</w:t>
      </w:r>
      <w:r>
        <w:rPr>
          <w:rFonts w:ascii="Times New Roman" w:hAnsi="Times New Roman"/>
          <w:color w:val="000000"/>
          <w:sz w:val="24"/>
          <w:szCs w:val="24"/>
        </w:rPr>
        <w:t xml:space="preserve"> предмета и целей деятельности </w:t>
      </w:r>
      <w:r w:rsidRPr="009E5AA6">
        <w:rPr>
          <w:rFonts w:ascii="Times New Roman" w:hAnsi="Times New Roman"/>
          <w:color w:val="000000"/>
          <w:sz w:val="24"/>
          <w:szCs w:val="24"/>
        </w:rPr>
        <w:t>ОУ, а также в пределах полномочий;</w:t>
      </w:r>
    </w:p>
    <w:p w:rsidR="00FB474F" w:rsidRPr="009E5AA6" w:rsidRDefault="00FB474F" w:rsidP="00FB474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при исполнении должностных обязанностей не оказывать предпочтения каким-либо профессиональным или социальным группам и организациям, быть независимыми от влияния отдельных граждан, профессиональных или социальных групп и организаций:</w:t>
      </w:r>
    </w:p>
    <w:p w:rsidR="00FB474F" w:rsidRPr="009E5AA6" w:rsidRDefault="00FB474F" w:rsidP="00FB474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исключать действия, связанные с влиянием каких-либо личных, имущественных (финансовых) и иных интересов, препятствующих добросовестному исполнению ими должностных обязанностей;</w:t>
      </w:r>
    </w:p>
    <w:p w:rsidR="00FB474F" w:rsidRPr="009E5AA6" w:rsidRDefault="00FB474F" w:rsidP="00FB474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соблюдать беспристрастность, исключающую возможность влияния на их деятельность решений политических партий и общественных объединений;</w:t>
      </w:r>
    </w:p>
    <w:p w:rsidR="00FB474F" w:rsidRPr="009E5AA6" w:rsidRDefault="00FB474F" w:rsidP="00FB474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соблюдать нормы профессиональной этики и правила делового поведения, в т.н. не выносить на обсуждение родителей конфиденциальную информацию с заседаний педагогических советов, собраний трудового коллектива, совещаний и т. п.; не обсуждать с родителями выступления своих коллег.</w:t>
      </w:r>
    </w:p>
    <w:p w:rsidR="00FB474F" w:rsidRPr="009E5AA6" w:rsidRDefault="00FB474F" w:rsidP="00FB474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проявлять корректность и внимательность в обращении с гражданами и должностными лицами;</w:t>
      </w:r>
    </w:p>
    <w:p w:rsidR="00FB474F" w:rsidRPr="009E5AA6" w:rsidRDefault="00FB474F" w:rsidP="00FB474F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 xml:space="preserve">проявлять терпимость и уважение к обычаям </w:t>
      </w:r>
      <w:r>
        <w:rPr>
          <w:rFonts w:ascii="Times New Roman" w:hAnsi="Times New Roman"/>
          <w:color w:val="000000"/>
          <w:sz w:val="24"/>
          <w:szCs w:val="24"/>
        </w:rPr>
        <w:t>и традициям народов России и друг</w:t>
      </w:r>
      <w:r w:rsidRPr="009E5AA6">
        <w:rPr>
          <w:rFonts w:ascii="Times New Roman" w:hAnsi="Times New Roman"/>
          <w:color w:val="000000"/>
          <w:sz w:val="24"/>
          <w:szCs w:val="24"/>
        </w:rPr>
        <w:t>их государств, учитывать культурные и иные особенности различных этнических, социальных групп и конфессий, способствовать межнациональному и межконфессиональному согласию;</w:t>
      </w:r>
    </w:p>
    <w:p w:rsidR="00FB474F" w:rsidRPr="00C07B01" w:rsidRDefault="00FB474F" w:rsidP="00FB474F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воздерживаться от поведения, которое могло бы вызвать сомнение и добросовестном </w:t>
      </w:r>
      <w:proofErr w:type="gramStart"/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исполнении</w:t>
      </w:r>
      <w:proofErr w:type="gramEnd"/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работником должностных обязанностей, а также избегать конфликтных ситуаций, способных нанести ущер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 его репутации или авторитету </w:t>
      </w:r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ОУ;</w:t>
      </w:r>
    </w:p>
    <w:p w:rsidR="00FB474F" w:rsidRPr="00C07B01" w:rsidRDefault="00FB474F" w:rsidP="00FB474F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</w:t>
      </w:r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 использовать должностное положение для решения вопросов личного характера;</w:t>
      </w:r>
    </w:p>
    <w:p w:rsidR="00FB474F" w:rsidRPr="00C07B01" w:rsidRDefault="00FB474F" w:rsidP="00FB474F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воздерживаться от публичных высказываний, суждений и оценок в отношении деятельности ДОУ, его руководителя, если это не входит в должностные обязанности работника;</w:t>
      </w:r>
    </w:p>
    <w:p w:rsidR="00FB474F" w:rsidRPr="00C07B01" w:rsidRDefault="00FB474F" w:rsidP="00FB474F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соблюдать установленные в </w:t>
      </w:r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ОУ правила публичных выступлений и предоставления служебной информации общественности;</w:t>
      </w:r>
    </w:p>
    <w:p w:rsidR="00FB474F" w:rsidRPr="00C07B01" w:rsidRDefault="00FB474F" w:rsidP="00FB474F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уважительно относиться к деятельности представителей средств массовой информации по ин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формированию общества о работе </w:t>
      </w:r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ОУ, а также оказывать содействие в получении достоверной информации в установленном порядке;</w:t>
      </w:r>
    </w:p>
    <w:p w:rsidR="00FB474F" w:rsidRPr="00C07B01" w:rsidRDefault="00FB474F" w:rsidP="00FB474F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постоянно стремиться к обеспечению как можно более эффективного распоряжения ресурсами, находящимися в сфере его ответственности;</w:t>
      </w:r>
    </w:p>
    <w:p w:rsidR="00FB474F" w:rsidRPr="009E5AA6" w:rsidRDefault="00FB474F" w:rsidP="00FB474F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противодействовать проявлениям коррупции и предпринимать меры по ее профилактике в порядке, установленном действующим законодательством;</w:t>
      </w:r>
    </w:p>
    <w:p w:rsidR="00FB474F" w:rsidRPr="009E5AA6" w:rsidRDefault="00FB474F" w:rsidP="00FB474F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проявлять при исполнении должностных обязанностей честность, беспристрастность и справедливость, не допускать коррупционно опасного поведения (поведения, которое может восприниматься окружающими как обещание или предложение дачи взятки, как согласие принять взятку или как просьба о даче взятки либо как возможность совершить иное коррупционное правонарушение).</w:t>
      </w:r>
    </w:p>
    <w:p w:rsidR="00FB474F" w:rsidRPr="00C07B01" w:rsidRDefault="00FB474F" w:rsidP="00FB474F">
      <w:pPr>
        <w:pStyle w:val="a3"/>
        <w:numPr>
          <w:ilvl w:val="1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</w:t>
      </w:r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целях противодействия коррупции работнику рекомендуется:</w:t>
      </w:r>
    </w:p>
    <w:p w:rsidR="00FB474F" w:rsidRPr="00C07B01" w:rsidRDefault="00FB474F" w:rsidP="00FB474F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07B0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уведомлять работодателя, органы прокуратуры, правоохранительные органы обо всех случаях обращения к работнику каких-либо лиц в целях склонения к совершению коррупционных правонарушений;</w:t>
      </w:r>
    </w:p>
    <w:p w:rsidR="00FB474F" w:rsidRPr="009E5AA6" w:rsidRDefault="00FB474F" w:rsidP="00FB474F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не получать в связи с исполнением должностных обязанностей вознаграждения от физических и юридических лиц (подарки, денежное вознаграждение, ссуды, услуги материального характера, плату за развлечения, отдых, за пользование транспортом и иные вознаграждения);</w:t>
      </w:r>
    </w:p>
    <w:p w:rsidR="00FB474F" w:rsidRPr="009E5AA6" w:rsidRDefault="00FB474F" w:rsidP="00FB474F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lastRenderedPageBreak/>
        <w:t>принимать меры по недопущению возникновения конфликта интересов и урегулированию возникших случаев конфликта интересов, не допускать при исполнении должностных обязанностей личную заинтересованность, которая приводит или может привести к конфликту интересов, уведомлять своего непосредственного руководителя о возникшем конфликте интересов или о возможности его возникновения, как только ему стане</w:t>
      </w:r>
      <w:r>
        <w:rPr>
          <w:rFonts w:ascii="Times New Roman" w:hAnsi="Times New Roman"/>
          <w:color w:val="000000"/>
          <w:sz w:val="24"/>
          <w:szCs w:val="24"/>
        </w:rPr>
        <w:t>т</w:t>
      </w:r>
      <w:r w:rsidRPr="009E5AA6">
        <w:rPr>
          <w:rFonts w:ascii="Times New Roman" w:hAnsi="Times New Roman"/>
          <w:color w:val="000000"/>
          <w:sz w:val="24"/>
          <w:szCs w:val="24"/>
        </w:rPr>
        <w:t xml:space="preserve"> об </w:t>
      </w:r>
      <w:r>
        <w:rPr>
          <w:rFonts w:ascii="Times New Roman" w:hAnsi="Times New Roman"/>
          <w:color w:val="000000"/>
          <w:sz w:val="24"/>
          <w:szCs w:val="24"/>
        </w:rPr>
        <w:t>этом</w:t>
      </w:r>
      <w:r w:rsidRPr="009E5AA6">
        <w:rPr>
          <w:rFonts w:ascii="Times New Roman" w:hAnsi="Times New Roman"/>
          <w:color w:val="000000"/>
          <w:sz w:val="24"/>
          <w:szCs w:val="24"/>
        </w:rPr>
        <w:t xml:space="preserve"> известно.</w:t>
      </w:r>
    </w:p>
    <w:p w:rsidR="00FB474F" w:rsidRPr="009E5AA6" w:rsidRDefault="00FB474F" w:rsidP="00FB474F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E5AA6">
        <w:rPr>
          <w:rFonts w:ascii="Times New Roman" w:hAnsi="Times New Roman"/>
          <w:color w:val="000000"/>
          <w:sz w:val="24"/>
          <w:szCs w:val="24"/>
        </w:rPr>
        <w:t>соблюдать и выполн</w:t>
      </w:r>
      <w:r>
        <w:rPr>
          <w:rFonts w:ascii="Times New Roman" w:hAnsi="Times New Roman"/>
          <w:color w:val="000000"/>
          <w:sz w:val="24"/>
          <w:szCs w:val="24"/>
        </w:rPr>
        <w:t xml:space="preserve">ять требования локальных актов </w:t>
      </w:r>
      <w:r w:rsidRPr="009E5AA6">
        <w:rPr>
          <w:rFonts w:ascii="Times New Roman" w:hAnsi="Times New Roman"/>
          <w:color w:val="000000"/>
          <w:sz w:val="24"/>
          <w:szCs w:val="24"/>
        </w:rPr>
        <w:t>ОУ в области противодействия коррупции и антикоррупционной политики.</w:t>
      </w:r>
    </w:p>
    <w:p w:rsidR="00FB474F" w:rsidRPr="00E26DD0" w:rsidRDefault="00FB474F" w:rsidP="00FB474F">
      <w:pPr>
        <w:pStyle w:val="a3"/>
        <w:numPr>
          <w:ilvl w:val="1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26DD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Работник обязан принимать соответствующие меры по обеспечению безопасности и конфиденциальности персональных данных (в т.ч. служебной информации), которые, стали ему известны в связи с исполнением должностных обязанностей. За несанкционированное разглашение персональных данных (в т.ч. служебной информации) работник несет персональную ответственность в соответствии с действующим законодательством.</w:t>
      </w:r>
    </w:p>
    <w:p w:rsidR="00FB474F" w:rsidRDefault="00FB474F" w:rsidP="00FB474F">
      <w:pPr>
        <w:pStyle w:val="a3"/>
        <w:numPr>
          <w:ilvl w:val="1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Работник, наделенный организационно-распорядительными полномочиями по отношению к другим работникам, должен стремиться быть для них образцом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профессионализма, безупречной репутации, способствовать формированию в организации либо ее подразделении благоприятного для эффективной работы морально-психологического климата.</w:t>
      </w:r>
    </w:p>
    <w:p w:rsidR="00FB474F" w:rsidRPr="00973D19" w:rsidRDefault="00FB474F" w:rsidP="00FB474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73D19">
        <w:rPr>
          <w:rFonts w:ascii="Times New Roman" w:hAnsi="Times New Roman"/>
          <w:color w:val="000000"/>
          <w:sz w:val="24"/>
          <w:szCs w:val="24"/>
        </w:rPr>
        <w:t>Работник, наделенный организационно-распорядительными полномочиями по отношению к другим работникам, призван:</w:t>
      </w:r>
    </w:p>
    <w:p w:rsidR="00FB474F" w:rsidRPr="00973D19" w:rsidRDefault="00FB474F" w:rsidP="00FB474F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принимать меры по предупреждению коррупции, а также меры к тому, чтобы подчиненные ему работники не допускали коррупционно опасного поведения, своим личным поведением подавать пример честности, беспристрастности и справедливости;</w:t>
      </w:r>
    </w:p>
    <w:p w:rsidR="00FB474F" w:rsidRPr="00973D19" w:rsidRDefault="00FB474F" w:rsidP="00FB474F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не допускать случаев принуждения работников к участию в деятельности политических партий, общественных объединений и религиозных организаций;</w:t>
      </w:r>
    </w:p>
    <w:p w:rsidR="00FB474F" w:rsidRPr="00973D19" w:rsidRDefault="00FB474F" w:rsidP="00FB474F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 возможности принимать меры по предотвращению или урегулированию конфликта интересов в случае, если ему стало известно о возникновении у работника личной заинтересованности, которая приводит или может привести к конфликту интересов.</w:t>
      </w:r>
    </w:p>
    <w:p w:rsidR="00FB474F" w:rsidRDefault="00FB474F" w:rsidP="00FB474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973D19">
        <w:rPr>
          <w:rFonts w:ascii="Times New Roman" w:hAnsi="Times New Roman"/>
          <w:color w:val="000000"/>
          <w:sz w:val="24"/>
          <w:szCs w:val="24"/>
        </w:rPr>
        <w:t xml:space="preserve">Руководитель </w:t>
      </w:r>
      <w:r>
        <w:rPr>
          <w:rFonts w:ascii="Times New Roman" w:hAnsi="Times New Roman"/>
          <w:color w:val="000000"/>
          <w:sz w:val="24"/>
          <w:szCs w:val="24"/>
        </w:rPr>
        <w:t>ОУ</w:t>
      </w:r>
      <w:r w:rsidRPr="00973D19">
        <w:rPr>
          <w:rFonts w:ascii="Times New Roman" w:hAnsi="Times New Roman"/>
          <w:color w:val="000000"/>
          <w:sz w:val="24"/>
          <w:szCs w:val="24"/>
        </w:rPr>
        <w:t xml:space="preserve"> обязан представлять сведения о доходах, об имуществе и обязательствах имущественного характер в соответствии с законодательством Российской Федерации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FB474F" w:rsidRPr="00973D19" w:rsidRDefault="00FB474F" w:rsidP="00FB474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B474F" w:rsidRDefault="00FB474F" w:rsidP="00FB474F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bookmarkStart w:id="1" w:name="bookmark0"/>
      <w:r w:rsidRPr="00973D19">
        <w:rPr>
          <w:rFonts w:ascii="Times New Roman" w:hAnsi="Times New Roman"/>
          <w:b/>
          <w:bCs/>
          <w:color w:val="000000"/>
          <w:sz w:val="24"/>
          <w:szCs w:val="24"/>
        </w:rPr>
        <w:t>III. Рекомендательные этические правила служебного поведения работников</w:t>
      </w:r>
      <w:bookmarkEnd w:id="1"/>
    </w:p>
    <w:p w:rsidR="00FB474F" w:rsidRPr="00973D19" w:rsidRDefault="00FB474F" w:rsidP="00FB474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B474F" w:rsidRPr="00973D19" w:rsidRDefault="00FB474F" w:rsidP="00FB474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3.1. </w:t>
      </w:r>
      <w:r w:rsidRPr="00973D19">
        <w:rPr>
          <w:rFonts w:ascii="Times New Roman" w:hAnsi="Times New Roman"/>
          <w:color w:val="000000"/>
          <w:sz w:val="24"/>
          <w:szCs w:val="24"/>
        </w:rPr>
        <w:t xml:space="preserve">В служебном поведении работнику необходимо исходить из конституционных положений о том, что человек, его права и свободы являются высшей </w:t>
      </w:r>
      <w:proofErr w:type="gramStart"/>
      <w:r w:rsidRPr="00973D19">
        <w:rPr>
          <w:rFonts w:ascii="Times New Roman" w:hAnsi="Times New Roman"/>
          <w:color w:val="000000"/>
          <w:sz w:val="24"/>
          <w:szCs w:val="24"/>
        </w:rPr>
        <w:t>ценностью</w:t>
      </w:r>
      <w:proofErr w:type="gramEnd"/>
      <w:r w:rsidRPr="00973D19">
        <w:rPr>
          <w:rFonts w:ascii="Times New Roman" w:hAnsi="Times New Roman"/>
          <w:color w:val="000000"/>
          <w:sz w:val="24"/>
          <w:szCs w:val="24"/>
        </w:rPr>
        <w:t xml:space="preserve"> и каждый гражданин имеет право на неприкосновенность частной жизни, личную и семейную тайну, защиту чести, достоинства, своего доброго имени.</w:t>
      </w:r>
    </w:p>
    <w:p w:rsidR="00FB474F" w:rsidRPr="00973D19" w:rsidRDefault="00FB474F" w:rsidP="00FB474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3.2. </w:t>
      </w:r>
      <w:r w:rsidRPr="00973D19">
        <w:rPr>
          <w:rFonts w:ascii="Times New Roman" w:hAnsi="Times New Roman"/>
          <w:color w:val="000000"/>
          <w:sz w:val="24"/>
          <w:szCs w:val="24"/>
        </w:rPr>
        <w:t xml:space="preserve">В служебном поведении работник воздерживается </w:t>
      </w:r>
      <w:proofErr w:type="gramStart"/>
      <w:r w:rsidRPr="00973D19">
        <w:rPr>
          <w:rFonts w:ascii="Times New Roman" w:hAnsi="Times New Roman"/>
          <w:color w:val="000000"/>
          <w:sz w:val="24"/>
          <w:szCs w:val="24"/>
        </w:rPr>
        <w:t>от</w:t>
      </w:r>
      <w:proofErr w:type="gramEnd"/>
      <w:r w:rsidRPr="00973D19">
        <w:rPr>
          <w:rFonts w:ascii="Times New Roman" w:hAnsi="Times New Roman"/>
          <w:color w:val="000000"/>
          <w:sz w:val="24"/>
          <w:szCs w:val="24"/>
        </w:rPr>
        <w:t>:</w:t>
      </w:r>
    </w:p>
    <w:p w:rsidR="00FB474F" w:rsidRPr="00973D19" w:rsidRDefault="00FB474F" w:rsidP="00FB474F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любого вида высказываний и действий дискриминационного характера по признакам пола, возраста, расы, национальности, языка, гражданства, социального, имущественного или семейного положения, политических или религиозных предпочтений;</w:t>
      </w:r>
    </w:p>
    <w:p w:rsidR="00FB474F" w:rsidRPr="00973D19" w:rsidRDefault="00FB474F" w:rsidP="00FB474F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грубости, проявлений пренебрежительного тона, заносчивости, предвзятых замечаний, предъявления неправомерных, незаслуженных обвинений;</w:t>
      </w:r>
    </w:p>
    <w:p w:rsidR="00FB474F" w:rsidRPr="00973D19" w:rsidRDefault="00FB474F" w:rsidP="00FB474F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угроз, оскорбительных выражений или реплик, действий, препятствующих нормальному общению или провоцирующих противоправное поведение;</w:t>
      </w:r>
    </w:p>
    <w:p w:rsidR="00FB474F" w:rsidRPr="00973D19" w:rsidRDefault="00FB474F" w:rsidP="00FB474F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принятия пищи, курения во время служебных совещаний, бесед, иного служебного общения с гражданами.</w:t>
      </w:r>
    </w:p>
    <w:p w:rsidR="00FB474F" w:rsidRPr="00973D19" w:rsidRDefault="00FB474F" w:rsidP="00FB474F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3.3. </w:t>
      </w:r>
      <w:r w:rsidRPr="00973D19">
        <w:rPr>
          <w:rFonts w:ascii="Times New Roman" w:hAnsi="Times New Roman"/>
          <w:color w:val="000000"/>
          <w:sz w:val="24"/>
          <w:szCs w:val="24"/>
        </w:rPr>
        <w:t>Работники призваны способствовать своим служебным поведением установлению в коллективе деловых взаимоотношений и конструктив</w:t>
      </w:r>
      <w:r>
        <w:rPr>
          <w:rFonts w:ascii="Times New Roman" w:hAnsi="Times New Roman"/>
          <w:color w:val="000000"/>
          <w:sz w:val="24"/>
          <w:szCs w:val="24"/>
        </w:rPr>
        <w:t>ного сотрудничества друг с друг</w:t>
      </w:r>
      <w:r w:rsidRPr="00973D19">
        <w:rPr>
          <w:rFonts w:ascii="Times New Roman" w:hAnsi="Times New Roman"/>
          <w:color w:val="000000"/>
          <w:sz w:val="24"/>
          <w:szCs w:val="24"/>
        </w:rPr>
        <w:t>ом.</w:t>
      </w:r>
    </w:p>
    <w:p w:rsidR="00FB474F" w:rsidRPr="00973D19" w:rsidRDefault="00FB474F" w:rsidP="00FB474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73D19">
        <w:rPr>
          <w:rFonts w:ascii="Times New Roman" w:hAnsi="Times New Roman"/>
          <w:color w:val="000000"/>
          <w:sz w:val="24"/>
          <w:szCs w:val="24"/>
        </w:rPr>
        <w:t>Работники должны быть вежливыми, доброжелательными, корректными, внимательными и проявлять терпимость в общении с гражданами и коллегами.</w:t>
      </w:r>
    </w:p>
    <w:p w:rsidR="005227BC" w:rsidRPr="00FB474F" w:rsidRDefault="00FB474F" w:rsidP="00FB474F">
      <w:pPr>
        <w:pStyle w:val="a3"/>
        <w:numPr>
          <w:ilvl w:val="1"/>
          <w:numId w:val="15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Внешний вид работника при исполнении им должностных обязанностей в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</w:t>
      </w: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зависимости от условий трудовой деятельности должен способствовать ува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жительному отношению граждан к </w:t>
      </w:r>
      <w:r w:rsidRPr="00973D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ОУ, а также, при необходимости, соответствовать общепринятому деловому стилю, который отличают сдержанность, традиционность, аккуратность.</w:t>
      </w:r>
    </w:p>
    <w:sectPr w:rsidR="005227BC" w:rsidRPr="00FB474F" w:rsidSect="00AE32E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1">
    <w:nsid w:val="011C3EFF"/>
    <w:multiLevelType w:val="hybridMultilevel"/>
    <w:tmpl w:val="0EAE7C24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A43D78"/>
    <w:multiLevelType w:val="hybridMultilevel"/>
    <w:tmpl w:val="CDC0F388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69640D"/>
    <w:multiLevelType w:val="hybridMultilevel"/>
    <w:tmpl w:val="22A6C62C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F225ED"/>
    <w:multiLevelType w:val="hybridMultilevel"/>
    <w:tmpl w:val="3DAA18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0031E1"/>
    <w:multiLevelType w:val="hybridMultilevel"/>
    <w:tmpl w:val="A4942E88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E840944"/>
    <w:multiLevelType w:val="hybridMultilevel"/>
    <w:tmpl w:val="6030876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40A7189B"/>
    <w:multiLevelType w:val="hybridMultilevel"/>
    <w:tmpl w:val="6A5A5A1A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781E13"/>
    <w:multiLevelType w:val="multilevel"/>
    <w:tmpl w:val="A208BB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9">
    <w:nsid w:val="58504229"/>
    <w:multiLevelType w:val="hybridMultilevel"/>
    <w:tmpl w:val="C4021576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C306BFB"/>
    <w:multiLevelType w:val="hybridMultilevel"/>
    <w:tmpl w:val="6BCAC2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92782F"/>
    <w:multiLevelType w:val="multilevel"/>
    <w:tmpl w:val="0E48580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7B5130F1"/>
    <w:multiLevelType w:val="multilevel"/>
    <w:tmpl w:val="83AE31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>
    <w:nsid w:val="7E9D0EFC"/>
    <w:multiLevelType w:val="hybridMultilevel"/>
    <w:tmpl w:val="1AE06274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FA821FD"/>
    <w:multiLevelType w:val="hybridMultilevel"/>
    <w:tmpl w:val="1B9EBB4A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6"/>
  </w:num>
  <w:num w:numId="4">
    <w:abstractNumId w:val="10"/>
  </w:num>
  <w:num w:numId="5">
    <w:abstractNumId w:val="0"/>
  </w:num>
  <w:num w:numId="6">
    <w:abstractNumId w:val="3"/>
  </w:num>
  <w:num w:numId="7">
    <w:abstractNumId w:val="2"/>
  </w:num>
  <w:num w:numId="8">
    <w:abstractNumId w:val="7"/>
  </w:num>
  <w:num w:numId="9">
    <w:abstractNumId w:val="1"/>
  </w:num>
  <w:num w:numId="10">
    <w:abstractNumId w:val="12"/>
  </w:num>
  <w:num w:numId="11">
    <w:abstractNumId w:val="13"/>
  </w:num>
  <w:num w:numId="12">
    <w:abstractNumId w:val="9"/>
  </w:num>
  <w:num w:numId="13">
    <w:abstractNumId w:val="5"/>
  </w:num>
  <w:num w:numId="14">
    <w:abstractNumId w:val="14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3A0"/>
    <w:rsid w:val="00054157"/>
    <w:rsid w:val="00074C34"/>
    <w:rsid w:val="00157FFA"/>
    <w:rsid w:val="005227BC"/>
    <w:rsid w:val="0069199E"/>
    <w:rsid w:val="008B5F14"/>
    <w:rsid w:val="00A52C08"/>
    <w:rsid w:val="00AE32ED"/>
    <w:rsid w:val="00D613A0"/>
    <w:rsid w:val="00FB47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A52C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52C0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A52C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52C0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1101</Words>
  <Characters>6278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7365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cp:lastPrinted>2021-10-01T18:01:00Z</cp:lastPrinted>
  <dcterms:created xsi:type="dcterms:W3CDTF">2021-11-08T18:04:00Z</dcterms:created>
  <dcterms:modified xsi:type="dcterms:W3CDTF">2021-11-08T18:04:00Z</dcterms:modified>
</cp:coreProperties>
</file>